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multifokalis-szemuveg-karacsony.com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http://multifokalis-szemuveg-karacsony.com/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multifokalis-szemuveg-karacsony.com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multifokalis-szemuveg-karacsony.com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multifokalis-szemuveg-karacsony.com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